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D79AA" w14:textId="77777777" w:rsidR="0073213F" w:rsidRDefault="0073213F" w:rsidP="0073213F">
      <w:pPr>
        <w:widowControl w:val="0"/>
        <w:autoSpaceDE w:val="0"/>
        <w:autoSpaceDN w:val="0"/>
        <w:adjustRightInd w:val="0"/>
        <w:rPr>
          <w:rFonts w:ascii="Verdana" w:hAnsi="Verdana" w:cs="Verdana"/>
        </w:rPr>
      </w:pPr>
      <w:r>
        <w:rPr>
          <w:rFonts w:ascii="Verdana" w:hAnsi="Verdana" w:cs="Verdana"/>
        </w:rPr>
        <w:t>Dear Valued Client,</w:t>
      </w:r>
    </w:p>
    <w:p w14:paraId="764141ED" w14:textId="77777777" w:rsidR="0073213F" w:rsidRDefault="0073213F" w:rsidP="0073213F">
      <w:pPr>
        <w:widowControl w:val="0"/>
        <w:autoSpaceDE w:val="0"/>
        <w:autoSpaceDN w:val="0"/>
        <w:adjustRightInd w:val="0"/>
        <w:rPr>
          <w:rFonts w:ascii="Verdana" w:hAnsi="Verdana" w:cs="Verdana"/>
        </w:rPr>
      </w:pPr>
    </w:p>
    <w:p w14:paraId="408B12C4" w14:textId="77777777" w:rsidR="0073213F" w:rsidRDefault="0073213F" w:rsidP="0073213F">
      <w:pPr>
        <w:widowControl w:val="0"/>
        <w:autoSpaceDE w:val="0"/>
        <w:autoSpaceDN w:val="0"/>
        <w:adjustRightInd w:val="0"/>
        <w:rPr>
          <w:rFonts w:ascii="Verdana" w:hAnsi="Verdana" w:cs="Verdana"/>
        </w:rPr>
      </w:pPr>
      <w:r>
        <w:rPr>
          <w:rFonts w:ascii="Verdana" w:hAnsi="Verdana" w:cs="Verdana"/>
        </w:rPr>
        <w:t xml:space="preserve">We are proud to announce that we are now offering equine </w:t>
      </w:r>
      <w:proofErr w:type="spellStart"/>
      <w:r>
        <w:rPr>
          <w:rFonts w:ascii="Verdana" w:hAnsi="Verdana" w:cs="Verdana"/>
        </w:rPr>
        <w:t>telehealth</w:t>
      </w:r>
      <w:proofErr w:type="spellEnd"/>
      <w:r>
        <w:rPr>
          <w:rFonts w:ascii="Verdana" w:hAnsi="Verdana" w:cs="Verdana"/>
        </w:rPr>
        <w:t xml:space="preserve"> services to our clientele. This means that you will be able to instantly solicit veterinary assessment whenever you want… right from your smartphone. It also means that we will be able to evaluate your horse on a continuous (rather than an episodic) basis. This permits us to stay ahead of problems that might develop with your horse(s) and is the foundation of an effective wellness program. In the end, our administration of telemedicine will help your horses stay happier and healthier for longer.</w:t>
      </w:r>
    </w:p>
    <w:p w14:paraId="325BB1CF" w14:textId="77777777" w:rsidR="0073213F" w:rsidRDefault="0073213F" w:rsidP="0073213F">
      <w:pPr>
        <w:widowControl w:val="0"/>
        <w:autoSpaceDE w:val="0"/>
        <w:autoSpaceDN w:val="0"/>
        <w:adjustRightInd w:val="0"/>
        <w:rPr>
          <w:rFonts w:ascii="Verdana" w:hAnsi="Verdana" w:cs="Verdana"/>
        </w:rPr>
      </w:pPr>
    </w:p>
    <w:p w14:paraId="02C12C6B" w14:textId="77777777" w:rsidR="0073213F" w:rsidRDefault="0073213F" w:rsidP="0073213F">
      <w:pPr>
        <w:widowControl w:val="0"/>
        <w:autoSpaceDE w:val="0"/>
        <w:autoSpaceDN w:val="0"/>
        <w:adjustRightInd w:val="0"/>
        <w:rPr>
          <w:rFonts w:ascii="Verdana" w:hAnsi="Verdana" w:cs="Verdana"/>
          <w:i/>
          <w:iCs/>
        </w:rPr>
      </w:pPr>
      <w:r>
        <w:rPr>
          <w:rFonts w:ascii="Verdana" w:hAnsi="Verdana" w:cs="Verdana"/>
        </w:rPr>
        <w:t xml:space="preserve">Our service is supported by </w:t>
      </w:r>
      <w:proofErr w:type="spellStart"/>
      <w:r>
        <w:rPr>
          <w:rFonts w:ascii="Verdana" w:hAnsi="Verdana" w:cs="Verdana"/>
          <w:b/>
          <w:bCs/>
        </w:rPr>
        <w:t>GetSound</w:t>
      </w:r>
      <w:proofErr w:type="spellEnd"/>
      <w:r>
        <w:rPr>
          <w:rFonts w:ascii="Verdana" w:hAnsi="Verdana" w:cs="Verdana"/>
          <w:b/>
          <w:bCs/>
        </w:rPr>
        <w:t>®</w:t>
      </w:r>
      <w:r>
        <w:rPr>
          <w:rFonts w:ascii="Verdana" w:hAnsi="Verdana" w:cs="Verdana"/>
        </w:rPr>
        <w:t xml:space="preserve">, the premier provider of equine </w:t>
      </w:r>
      <w:proofErr w:type="spellStart"/>
      <w:r>
        <w:rPr>
          <w:rFonts w:ascii="Verdana" w:hAnsi="Verdana" w:cs="Verdana"/>
        </w:rPr>
        <w:t>telehealth</w:t>
      </w:r>
      <w:proofErr w:type="spellEnd"/>
      <w:r>
        <w:rPr>
          <w:rFonts w:ascii="Verdana" w:hAnsi="Verdana" w:cs="Verdana"/>
        </w:rPr>
        <w:t xml:space="preserve"> solutions worldwide. Please go </w:t>
      </w:r>
      <w:hyperlink r:id="rId5" w:history="1">
        <w:r>
          <w:rPr>
            <w:rFonts w:ascii="Verdana" w:hAnsi="Verdana" w:cs="Verdana"/>
            <w:b/>
            <w:bCs/>
            <w:color w:val="386EFF"/>
            <w:u w:val="single" w:color="386EFF"/>
          </w:rPr>
          <w:t>HERE</w:t>
        </w:r>
      </w:hyperlink>
      <w:r>
        <w:rPr>
          <w:rFonts w:ascii="Verdana" w:hAnsi="Verdana" w:cs="Verdana"/>
        </w:rPr>
        <w:t xml:space="preserve"> to sign-up. Alternatively you can sign-up using the </w:t>
      </w:r>
      <w:proofErr w:type="spellStart"/>
      <w:r>
        <w:rPr>
          <w:rFonts w:ascii="Verdana" w:hAnsi="Verdana" w:cs="Verdana"/>
        </w:rPr>
        <w:t>GetSound</w:t>
      </w:r>
      <w:proofErr w:type="spellEnd"/>
      <w:r>
        <w:rPr>
          <w:rFonts w:ascii="Verdana" w:hAnsi="Verdana" w:cs="Verdana"/>
        </w:rPr>
        <w:t>® App, which is available both in the </w:t>
      </w:r>
      <w:hyperlink r:id="rId6" w:history="1">
        <w:r>
          <w:rPr>
            <w:rFonts w:ascii="Verdana" w:hAnsi="Verdana" w:cs="Verdana"/>
            <w:color w:val="386EFF"/>
            <w:u w:val="single" w:color="386EFF"/>
          </w:rPr>
          <w:t>App Store</w:t>
        </w:r>
      </w:hyperlink>
      <w:r>
        <w:rPr>
          <w:rFonts w:ascii="Verdana" w:hAnsi="Verdana" w:cs="Verdana"/>
        </w:rPr>
        <w:t> (</w:t>
      </w:r>
      <w:proofErr w:type="spellStart"/>
      <w:r>
        <w:rPr>
          <w:rFonts w:ascii="Verdana" w:hAnsi="Verdana" w:cs="Verdana"/>
        </w:rPr>
        <w:t>iOS</w:t>
      </w:r>
      <w:proofErr w:type="spellEnd"/>
      <w:r>
        <w:rPr>
          <w:rFonts w:ascii="Verdana" w:hAnsi="Verdana" w:cs="Verdana"/>
        </w:rPr>
        <w:t>) and on </w:t>
      </w:r>
      <w:hyperlink r:id="rId7" w:history="1">
        <w:r>
          <w:rPr>
            <w:rFonts w:ascii="Verdana" w:hAnsi="Verdana" w:cs="Verdana"/>
            <w:color w:val="386EFF"/>
            <w:u w:val="single" w:color="386EFF"/>
          </w:rPr>
          <w:t>Google Play</w:t>
        </w:r>
      </w:hyperlink>
      <w:r>
        <w:rPr>
          <w:rFonts w:ascii="Verdana" w:hAnsi="Verdana" w:cs="Verdana"/>
        </w:rPr>
        <w:t xml:space="preserve"> (Android). </w:t>
      </w:r>
      <w:r>
        <w:rPr>
          <w:rFonts w:ascii="Verdana" w:hAnsi="Verdana" w:cs="Verdana"/>
          <w:i/>
          <w:iCs/>
        </w:rPr>
        <w:t xml:space="preserve">The </w:t>
      </w:r>
      <w:proofErr w:type="spellStart"/>
      <w:r>
        <w:rPr>
          <w:rFonts w:ascii="Verdana" w:hAnsi="Verdana" w:cs="Verdana"/>
          <w:i/>
          <w:iCs/>
        </w:rPr>
        <w:t>GetSound</w:t>
      </w:r>
      <w:proofErr w:type="spellEnd"/>
      <w:r>
        <w:rPr>
          <w:rFonts w:ascii="Verdana" w:hAnsi="Verdana" w:cs="Verdana"/>
          <w:i/>
          <w:iCs/>
        </w:rPr>
        <w:t xml:space="preserve">® App and your </w:t>
      </w:r>
      <w:proofErr w:type="spellStart"/>
      <w:r>
        <w:rPr>
          <w:rFonts w:ascii="Verdana" w:hAnsi="Verdana" w:cs="Verdana"/>
          <w:i/>
          <w:iCs/>
        </w:rPr>
        <w:t>GetSound</w:t>
      </w:r>
      <w:proofErr w:type="spellEnd"/>
      <w:r>
        <w:rPr>
          <w:rFonts w:ascii="Verdana" w:hAnsi="Verdana" w:cs="Verdana"/>
          <w:i/>
          <w:iCs/>
        </w:rPr>
        <w:t xml:space="preserve">® membership are </w:t>
      </w:r>
      <w:r>
        <w:rPr>
          <w:rFonts w:ascii="Verdana" w:hAnsi="Verdana" w:cs="Verdana"/>
          <w:i/>
          <w:iCs/>
          <w:u w:val="single"/>
        </w:rPr>
        <w:t>FREE</w:t>
      </w:r>
      <w:r>
        <w:rPr>
          <w:rFonts w:ascii="Verdana" w:hAnsi="Verdana" w:cs="Verdana"/>
          <w:i/>
          <w:iCs/>
        </w:rPr>
        <w:t>; there are no up-front or subscription fees.</w:t>
      </w:r>
    </w:p>
    <w:p w14:paraId="47D1ACA8" w14:textId="77777777" w:rsidR="0073213F" w:rsidRDefault="0073213F" w:rsidP="0073213F">
      <w:pPr>
        <w:widowControl w:val="0"/>
        <w:autoSpaceDE w:val="0"/>
        <w:autoSpaceDN w:val="0"/>
        <w:adjustRightInd w:val="0"/>
        <w:rPr>
          <w:rFonts w:ascii="Verdana" w:hAnsi="Verdana" w:cs="Verdana"/>
        </w:rPr>
      </w:pPr>
    </w:p>
    <w:p w14:paraId="51D9942E" w14:textId="77777777" w:rsidR="0073213F" w:rsidRDefault="0073213F" w:rsidP="0073213F">
      <w:pPr>
        <w:widowControl w:val="0"/>
        <w:autoSpaceDE w:val="0"/>
        <w:autoSpaceDN w:val="0"/>
        <w:adjustRightInd w:val="0"/>
        <w:rPr>
          <w:rFonts w:ascii="Verdana" w:hAnsi="Verdana" w:cs="Verdana"/>
        </w:rPr>
      </w:pPr>
      <w:r>
        <w:rPr>
          <w:rFonts w:ascii="Verdana" w:hAnsi="Verdana" w:cs="Verdana"/>
        </w:rPr>
        <w:t>Once registered, you can update your profile and add all of your horses to your account: this will streamline future communications with us and enable us to track of each of your horse’s veterinary care independently.</w:t>
      </w:r>
    </w:p>
    <w:p w14:paraId="7B3698D5" w14:textId="77777777" w:rsidR="006150A8" w:rsidRPr="007446EE" w:rsidRDefault="006150A8" w:rsidP="00744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hAnsi="Verdana" w:cs="Helvetica"/>
        </w:rPr>
      </w:pPr>
    </w:p>
    <w:p w14:paraId="789224C7" w14:textId="77777777" w:rsidR="007446EE" w:rsidRDefault="007446EE" w:rsidP="006150A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hAnsi="Verdana" w:cs="Helvetica"/>
          <w:sz w:val="28"/>
          <w:szCs w:val="28"/>
        </w:rPr>
      </w:pPr>
      <w:r w:rsidRPr="006150A8">
        <w:rPr>
          <w:rFonts w:ascii="Verdana" w:hAnsi="Verdana" w:cs="Helvetica"/>
          <w:sz w:val="28"/>
          <w:szCs w:val="28"/>
        </w:rPr>
        <w:t>How it Works</w:t>
      </w:r>
    </w:p>
    <w:p w14:paraId="1999DACF" w14:textId="77777777" w:rsidR="0009371A" w:rsidRDefault="0009371A" w:rsidP="006150A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hAnsi="Verdana" w:cs="Helvetic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3978"/>
      </w:tblGrid>
      <w:tr w:rsidR="0009371A" w14:paraId="6CB47E56" w14:textId="77777777" w:rsidTr="00D541DB">
        <w:tc>
          <w:tcPr>
            <w:tcW w:w="4878" w:type="dxa"/>
          </w:tcPr>
          <w:p w14:paraId="3E6BFC0F" w14:textId="73D6F983" w:rsidR="0009371A" w:rsidRPr="00D541DB" w:rsidRDefault="0009371A" w:rsidP="00732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hAnsi="Verdana" w:cs="Helvetica"/>
              </w:rPr>
            </w:pPr>
            <w:r w:rsidRPr="007446EE">
              <w:rPr>
                <w:rFonts w:ascii="Verdana" w:hAnsi="Verdana" w:cs="Helvetica"/>
              </w:rPr>
              <w:t xml:space="preserve">Whenever you have a question or concern regarding one of your horses, simply upload the details and corresponding images (videos, photos, x-rays, etc.) with your submission. </w:t>
            </w:r>
            <w:r w:rsidRPr="007446EE">
              <w:rPr>
                <w:rFonts w:ascii="Verdana" w:hAnsi="Verdana" w:cs="Helvetica"/>
                <w:i/>
                <w:iCs/>
              </w:rPr>
              <w:t>This can be performed directly from your smartphone.</w:t>
            </w:r>
            <w:r w:rsidRPr="007446EE">
              <w:rPr>
                <w:rFonts w:ascii="Verdana" w:hAnsi="Verdana" w:cs="Helvetica"/>
              </w:rPr>
              <w:t xml:space="preserve"> We encourage you to submit consultation requests on a regular basis so that we can keep track of your horses’ health and detect problems promptly. This will not only improve the prognosis for your horse(s) but will save you considerable time and money in the </w:t>
            </w:r>
            <w:proofErr w:type="gramStart"/>
            <w:r w:rsidRPr="007446EE">
              <w:rPr>
                <w:rFonts w:ascii="Verdana" w:hAnsi="Verdana" w:cs="Helvetica"/>
              </w:rPr>
              <w:t>long-run</w:t>
            </w:r>
            <w:proofErr w:type="gramEnd"/>
            <w:r w:rsidRPr="007446EE">
              <w:rPr>
                <w:rFonts w:ascii="Verdana" w:hAnsi="Verdana" w:cs="Helvetica"/>
              </w:rPr>
              <w:t>. Each of your submissi</w:t>
            </w:r>
            <w:r w:rsidR="0073213F">
              <w:rPr>
                <w:rFonts w:ascii="Verdana" w:hAnsi="Verdana" w:cs="Helvetica"/>
              </w:rPr>
              <w:t>ons will immediately generate a</w:t>
            </w:r>
            <w:r w:rsidR="00BD3A47">
              <w:rPr>
                <w:rFonts w:ascii="Verdana" w:hAnsi="Verdana" w:cs="Helvetica"/>
              </w:rPr>
              <w:t>n email</w:t>
            </w:r>
            <w:r w:rsidR="0073213F">
              <w:rPr>
                <w:rFonts w:ascii="Verdana" w:hAnsi="Verdana" w:cs="Helvetica"/>
              </w:rPr>
              <w:t xml:space="preserve"> </w:t>
            </w:r>
            <w:bookmarkStart w:id="0" w:name="_GoBack"/>
            <w:bookmarkEnd w:id="0"/>
            <w:r w:rsidRPr="007446EE">
              <w:rPr>
                <w:rFonts w:ascii="Verdana" w:hAnsi="Verdana" w:cs="Helvetica"/>
              </w:rPr>
              <w:t>notification on our end, telling us that you’re awaiting a response.</w:t>
            </w:r>
          </w:p>
        </w:tc>
        <w:tc>
          <w:tcPr>
            <w:tcW w:w="3978" w:type="dxa"/>
          </w:tcPr>
          <w:p w14:paraId="4FB1A284" w14:textId="77777777" w:rsidR="0009371A" w:rsidRDefault="00D541DB" w:rsidP="006150A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hAnsi="Verdana" w:cs="Helvetica"/>
                <w:sz w:val="28"/>
                <w:szCs w:val="28"/>
              </w:rPr>
            </w:pPr>
            <w:r>
              <w:rPr>
                <w:rFonts w:ascii="Verdana" w:hAnsi="Verdana" w:cs="Helvetica"/>
                <w:noProof/>
                <w:sz w:val="28"/>
                <w:szCs w:val="28"/>
              </w:rPr>
              <w:drawing>
                <wp:inline distT="0" distB="0" distL="0" distR="0" wp14:anchorId="06FC9A8D" wp14:editId="23C1D935">
                  <wp:extent cx="2387600" cy="31834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Graphic.png"/>
                          <pic:cNvPicPr/>
                        </pic:nvPicPr>
                        <pic:blipFill>
                          <a:blip r:embed="rId8">
                            <a:extLst>
                              <a:ext uri="{28A0092B-C50C-407E-A947-70E740481C1C}">
                                <a14:useLocalDpi xmlns:a14="http://schemas.microsoft.com/office/drawing/2010/main" val="0"/>
                              </a:ext>
                            </a:extLst>
                          </a:blip>
                          <a:stretch>
                            <a:fillRect/>
                          </a:stretch>
                        </pic:blipFill>
                        <pic:spPr>
                          <a:xfrm>
                            <a:off x="0" y="0"/>
                            <a:ext cx="2387600" cy="3183467"/>
                          </a:xfrm>
                          <a:prstGeom prst="rect">
                            <a:avLst/>
                          </a:prstGeom>
                        </pic:spPr>
                      </pic:pic>
                    </a:graphicData>
                  </a:graphic>
                </wp:inline>
              </w:drawing>
            </w:r>
          </w:p>
        </w:tc>
      </w:tr>
    </w:tbl>
    <w:p w14:paraId="635FA805" w14:textId="789C9FFA" w:rsidR="007446EE" w:rsidRPr="007446EE" w:rsidRDefault="007446EE" w:rsidP="00744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hAnsi="Verdana" w:cs="Helvetica"/>
        </w:rPr>
      </w:pPr>
      <w:r w:rsidRPr="007446EE">
        <w:rPr>
          <w:rFonts w:ascii="Verdana" w:hAnsi="Verdana" w:cs="Helvetica"/>
        </w:rPr>
        <w:lastRenderedPageBreak/>
        <w:t xml:space="preserve">You will be notified (via a return </w:t>
      </w:r>
      <w:r w:rsidR="0073213F">
        <w:rPr>
          <w:rFonts w:ascii="Verdana" w:hAnsi="Verdana" w:cs="Helvetica"/>
        </w:rPr>
        <w:t>email</w:t>
      </w:r>
      <w:r w:rsidRPr="007446EE">
        <w:rPr>
          <w:rFonts w:ascii="Verdana" w:hAnsi="Verdana" w:cs="Helvetica"/>
        </w:rPr>
        <w:t xml:space="preserve"> notification) as soon as we’ve completed our </w:t>
      </w:r>
      <w:proofErr w:type="spellStart"/>
      <w:r w:rsidRPr="007446EE">
        <w:rPr>
          <w:rFonts w:ascii="Verdana" w:hAnsi="Verdana" w:cs="Helvetica"/>
        </w:rPr>
        <w:t>telemedical</w:t>
      </w:r>
      <w:proofErr w:type="spellEnd"/>
      <w:r w:rsidRPr="007446EE">
        <w:rPr>
          <w:rFonts w:ascii="Verdana" w:hAnsi="Verdana" w:cs="Helvetica"/>
        </w:rPr>
        <w:t xml:space="preserve"> review. At that point, your report will be directly available through the app on your phone. All records and images relating to each consultation will be securely stored within your account and will remain accessible </w:t>
      </w:r>
      <w:r w:rsidRPr="005F4D91">
        <w:rPr>
          <w:rFonts w:ascii="Verdana" w:hAnsi="Verdana" w:cs="Helvetica"/>
          <w:i/>
        </w:rPr>
        <w:t>in the cloud</w:t>
      </w:r>
      <w:r w:rsidRPr="007446EE">
        <w:rPr>
          <w:rFonts w:ascii="Verdana" w:hAnsi="Verdana" w:cs="Helvetica"/>
        </w:rPr>
        <w:t xml:space="preserve"> indefinitely. This design not only grants your horses superior veterinary attention, it also enables us to practice equine </w:t>
      </w:r>
      <w:proofErr w:type="spellStart"/>
      <w:r w:rsidRPr="007446EE">
        <w:rPr>
          <w:rFonts w:ascii="Verdana" w:hAnsi="Verdana" w:cs="Helvetica"/>
        </w:rPr>
        <w:t>telehealth</w:t>
      </w:r>
      <w:proofErr w:type="spellEnd"/>
      <w:r w:rsidRPr="007446EE">
        <w:rPr>
          <w:rFonts w:ascii="Verdana" w:hAnsi="Verdana" w:cs="Helvetica"/>
        </w:rPr>
        <w:t xml:space="preserve"> within the ethical and legal confines of our industry. Other forms of communication (such as phone calls, texting, email, etc.) do not afford these levels of security and storage and </w:t>
      </w:r>
      <w:proofErr w:type="gramStart"/>
      <w:r w:rsidRPr="007446EE">
        <w:rPr>
          <w:rFonts w:ascii="Verdana" w:hAnsi="Verdana" w:cs="Helvetica"/>
        </w:rPr>
        <w:t>their implementation is consequently discouraged by our regulatory boards</w:t>
      </w:r>
      <w:proofErr w:type="gramEnd"/>
      <w:r w:rsidRPr="007446EE">
        <w:rPr>
          <w:rFonts w:ascii="Verdana" w:hAnsi="Verdana" w:cs="Helvetica"/>
        </w:rPr>
        <w:t>.</w:t>
      </w:r>
    </w:p>
    <w:p w14:paraId="67BDAE8A" w14:textId="77777777" w:rsidR="007446EE" w:rsidRDefault="007446EE" w:rsidP="00744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hAnsi="Verdana" w:cs="Helvetica"/>
        </w:rPr>
      </w:pPr>
    </w:p>
    <w:p w14:paraId="378499DB" w14:textId="77777777" w:rsidR="0073213F" w:rsidRPr="007446EE" w:rsidRDefault="0073213F" w:rsidP="00744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hAnsi="Verdana" w:cs="Helvetica"/>
        </w:rPr>
      </w:pPr>
    </w:p>
    <w:p w14:paraId="72DDE575" w14:textId="77777777" w:rsidR="007446EE" w:rsidRPr="005F4D91" w:rsidRDefault="007446EE" w:rsidP="00744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hAnsi="Verdana" w:cs="Helvetica"/>
          <w:sz w:val="28"/>
          <w:szCs w:val="28"/>
        </w:rPr>
      </w:pPr>
      <w:r w:rsidRPr="005F4D91">
        <w:rPr>
          <w:rFonts w:ascii="Verdana" w:hAnsi="Verdana" w:cs="Helvetica"/>
          <w:sz w:val="28"/>
          <w:szCs w:val="28"/>
        </w:rPr>
        <w:t>What to Do Now</w:t>
      </w:r>
    </w:p>
    <w:p w14:paraId="45B8A6F9" w14:textId="77777777" w:rsidR="007446EE" w:rsidRPr="007446EE" w:rsidRDefault="007446EE" w:rsidP="007446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hAnsi="Verdana" w:cs="Helvetica"/>
        </w:rPr>
      </w:pPr>
    </w:p>
    <w:p w14:paraId="64EB722A" w14:textId="28EDD8A5" w:rsidR="0073213F" w:rsidRDefault="00BD3A47" w:rsidP="0073213F">
      <w:pPr>
        <w:widowControl w:val="0"/>
        <w:autoSpaceDE w:val="0"/>
        <w:autoSpaceDN w:val="0"/>
        <w:adjustRightInd w:val="0"/>
        <w:rPr>
          <w:rFonts w:ascii="Verdana" w:hAnsi="Verdana" w:cs="Verdana"/>
        </w:rPr>
      </w:pPr>
      <w:hyperlink r:id="rId9" w:history="1">
        <w:r w:rsidR="0073213F">
          <w:rPr>
            <w:rFonts w:ascii="Verdana" w:hAnsi="Verdana" w:cs="Verdana"/>
            <w:color w:val="386EFF"/>
            <w:u w:val="single" w:color="386EFF"/>
          </w:rPr>
          <w:t>Sign-up</w:t>
        </w:r>
      </w:hyperlink>
      <w:r w:rsidR="0073213F">
        <w:rPr>
          <w:rFonts w:ascii="Verdana" w:hAnsi="Verdana" w:cs="Verdana"/>
        </w:rPr>
        <w:t xml:space="preserve"> with </w:t>
      </w:r>
      <w:proofErr w:type="spellStart"/>
      <w:r w:rsidR="0073213F">
        <w:rPr>
          <w:rFonts w:ascii="Verdana" w:hAnsi="Verdana" w:cs="Verdana"/>
        </w:rPr>
        <w:t>GetSound</w:t>
      </w:r>
      <w:proofErr w:type="spellEnd"/>
      <w:r w:rsidR="0073213F">
        <w:rPr>
          <w:rFonts w:ascii="Verdana" w:hAnsi="Verdana" w:cs="Verdana"/>
        </w:rPr>
        <w:t xml:space="preserve">® online or via the App. Remember, the network is FREE to join. Once you register, be sure to add us as your PRIMARY VETERINARIAN and include us in your list of FAVORITES. Remember, only veterinarians that maintain an appropriate Veterinary-Client-Patient-Relationship (VCPR) with you and your horse can provide you with direct </w:t>
      </w:r>
      <w:proofErr w:type="spellStart"/>
      <w:r w:rsidR="0073213F">
        <w:rPr>
          <w:rFonts w:ascii="Verdana" w:hAnsi="Verdana" w:cs="Verdana"/>
        </w:rPr>
        <w:t>telemedical</w:t>
      </w:r>
      <w:proofErr w:type="spellEnd"/>
      <w:r w:rsidR="0073213F">
        <w:rPr>
          <w:rFonts w:ascii="Verdana" w:hAnsi="Verdana" w:cs="Verdana"/>
        </w:rPr>
        <w:t xml:space="preserve"> guidance. Click </w:t>
      </w:r>
      <w:hyperlink r:id="rId10" w:anchor="vcpr" w:history="1">
        <w:r w:rsidR="0073213F">
          <w:rPr>
            <w:rFonts w:ascii="Verdana" w:hAnsi="Verdana" w:cs="Verdana"/>
            <w:b/>
            <w:bCs/>
            <w:color w:val="386EFF"/>
            <w:u w:val="single" w:color="386EFF"/>
          </w:rPr>
          <w:t>HERE</w:t>
        </w:r>
      </w:hyperlink>
      <w:r w:rsidR="0073213F">
        <w:rPr>
          <w:rFonts w:ascii="Verdana" w:hAnsi="Verdana" w:cs="Verdana"/>
          <w:b/>
          <w:bCs/>
        </w:rPr>
        <w:t xml:space="preserve"> </w:t>
      </w:r>
      <w:r w:rsidR="0073213F">
        <w:rPr>
          <w:rFonts w:ascii="Verdana" w:hAnsi="Verdana" w:cs="Verdana"/>
        </w:rPr>
        <w:t>for more details.</w:t>
      </w:r>
    </w:p>
    <w:p w14:paraId="3787B097" w14:textId="77777777" w:rsidR="0073213F" w:rsidRDefault="0073213F" w:rsidP="0073213F">
      <w:pPr>
        <w:widowControl w:val="0"/>
        <w:autoSpaceDE w:val="0"/>
        <w:autoSpaceDN w:val="0"/>
        <w:adjustRightInd w:val="0"/>
        <w:rPr>
          <w:rFonts w:ascii="Verdana" w:hAnsi="Verdana" w:cs="Verdana"/>
        </w:rPr>
      </w:pPr>
      <w:r>
        <w:rPr>
          <w:rFonts w:ascii="Verdana" w:hAnsi="Verdana" w:cs="Verdana"/>
        </w:rPr>
        <w:t> </w:t>
      </w:r>
    </w:p>
    <w:p w14:paraId="6B8E69F1" w14:textId="77777777" w:rsidR="0073213F" w:rsidRDefault="0073213F" w:rsidP="0073213F">
      <w:pPr>
        <w:widowControl w:val="0"/>
        <w:autoSpaceDE w:val="0"/>
        <w:autoSpaceDN w:val="0"/>
        <w:adjustRightInd w:val="0"/>
        <w:rPr>
          <w:rFonts w:ascii="Verdana" w:hAnsi="Verdana" w:cs="Verdana"/>
        </w:rPr>
      </w:pPr>
      <w:r>
        <w:rPr>
          <w:rFonts w:ascii="Verdana" w:hAnsi="Verdana" w:cs="Verdana"/>
        </w:rPr>
        <w:t>We also recommend that you review proper photographic and cinematographic technique prior to submitting consultation materials. This will enhance our ability to review your images, thereby improving our ability to serve you. Please follow </w:t>
      </w:r>
      <w:hyperlink r:id="rId11" w:history="1">
        <w:r>
          <w:rPr>
            <w:rFonts w:ascii="Verdana" w:hAnsi="Verdana" w:cs="Verdana"/>
            <w:b/>
            <w:bCs/>
            <w:color w:val="386EFF"/>
            <w:u w:val="single" w:color="386EFF"/>
          </w:rPr>
          <w:t>THIS TUTORIAL</w:t>
        </w:r>
      </w:hyperlink>
      <w:r>
        <w:rPr>
          <w:rFonts w:ascii="Verdana" w:hAnsi="Verdana" w:cs="Verdana"/>
        </w:rPr>
        <w:t> for helpful tips.</w:t>
      </w:r>
    </w:p>
    <w:p w14:paraId="518341A1" w14:textId="77777777" w:rsidR="0073213F" w:rsidRDefault="0073213F" w:rsidP="0073213F">
      <w:pPr>
        <w:widowControl w:val="0"/>
        <w:autoSpaceDE w:val="0"/>
        <w:autoSpaceDN w:val="0"/>
        <w:adjustRightInd w:val="0"/>
        <w:rPr>
          <w:rFonts w:ascii="Verdana" w:hAnsi="Verdana" w:cs="Verdana"/>
        </w:rPr>
      </w:pPr>
      <w:r>
        <w:rPr>
          <w:rFonts w:ascii="Verdana" w:hAnsi="Verdana" w:cs="Verdana"/>
        </w:rPr>
        <w:t> </w:t>
      </w:r>
    </w:p>
    <w:p w14:paraId="337999BA" w14:textId="77777777" w:rsidR="0073213F" w:rsidRDefault="0073213F" w:rsidP="0073213F">
      <w:pPr>
        <w:widowControl w:val="0"/>
        <w:autoSpaceDE w:val="0"/>
        <w:autoSpaceDN w:val="0"/>
        <w:adjustRightInd w:val="0"/>
        <w:rPr>
          <w:rFonts w:ascii="Verdana" w:hAnsi="Verdana" w:cs="Verdana"/>
        </w:rPr>
      </w:pPr>
      <w:r>
        <w:rPr>
          <w:rFonts w:ascii="Verdana" w:hAnsi="Verdana" w:cs="Verdana"/>
        </w:rPr>
        <w:t xml:space="preserve">Finally, you may want to refer to Frequently Asked Questions </w:t>
      </w:r>
      <w:hyperlink r:id="rId12" w:history="1">
        <w:r>
          <w:rPr>
            <w:rFonts w:ascii="Verdana" w:hAnsi="Verdana" w:cs="Verdana"/>
            <w:b/>
            <w:bCs/>
            <w:color w:val="386EFF"/>
            <w:u w:val="single" w:color="386EFF"/>
          </w:rPr>
          <w:t>HERE</w:t>
        </w:r>
      </w:hyperlink>
      <w:r>
        <w:rPr>
          <w:rFonts w:ascii="Verdana" w:hAnsi="Verdana" w:cs="Verdana"/>
        </w:rPr>
        <w:t xml:space="preserve"> for more general information about equine </w:t>
      </w:r>
      <w:proofErr w:type="spellStart"/>
      <w:r>
        <w:rPr>
          <w:rFonts w:ascii="Verdana" w:hAnsi="Verdana" w:cs="Verdana"/>
        </w:rPr>
        <w:t>telehealth</w:t>
      </w:r>
      <w:proofErr w:type="spellEnd"/>
      <w:r>
        <w:rPr>
          <w:rFonts w:ascii="Verdana" w:hAnsi="Verdana" w:cs="Verdana"/>
        </w:rPr>
        <w:t xml:space="preserve"> and how it works.</w:t>
      </w:r>
    </w:p>
    <w:p w14:paraId="597E9E54" w14:textId="6DE85430" w:rsidR="0073213F" w:rsidRDefault="0073213F" w:rsidP="0073213F">
      <w:pPr>
        <w:widowControl w:val="0"/>
        <w:autoSpaceDE w:val="0"/>
        <w:autoSpaceDN w:val="0"/>
        <w:adjustRightInd w:val="0"/>
        <w:rPr>
          <w:rFonts w:ascii="Verdana" w:hAnsi="Verdana" w:cs="Verdana"/>
        </w:rPr>
      </w:pPr>
      <w:r>
        <w:rPr>
          <w:rFonts w:ascii="Verdana" w:hAnsi="Verdana" w:cs="Verdana"/>
        </w:rPr>
        <w:t> </w:t>
      </w:r>
    </w:p>
    <w:p w14:paraId="698CD6BA" w14:textId="77777777" w:rsidR="0073213F" w:rsidRDefault="0073213F" w:rsidP="0073213F">
      <w:pPr>
        <w:widowControl w:val="0"/>
        <w:autoSpaceDE w:val="0"/>
        <w:autoSpaceDN w:val="0"/>
        <w:adjustRightInd w:val="0"/>
        <w:rPr>
          <w:rFonts w:ascii="Verdana" w:hAnsi="Verdana" w:cs="Verdana"/>
        </w:rPr>
      </w:pPr>
      <w:r>
        <w:rPr>
          <w:rFonts w:ascii="Verdana" w:hAnsi="Verdana" w:cs="Verdana"/>
        </w:rPr>
        <w:t xml:space="preserve">We are looking forward to improving our service to you and your horses through the implementation of streamlined and sustained veterinary </w:t>
      </w:r>
      <w:proofErr w:type="spellStart"/>
      <w:r>
        <w:rPr>
          <w:rFonts w:ascii="Verdana" w:hAnsi="Verdana" w:cs="Verdana"/>
        </w:rPr>
        <w:t>telemedical</w:t>
      </w:r>
      <w:proofErr w:type="spellEnd"/>
      <w:r>
        <w:rPr>
          <w:rFonts w:ascii="Verdana" w:hAnsi="Verdana" w:cs="Verdana"/>
        </w:rPr>
        <w:t xml:space="preserve"> care.</w:t>
      </w:r>
    </w:p>
    <w:p w14:paraId="0BEF1AC8" w14:textId="6E40658C" w:rsidR="0073213F" w:rsidRDefault="0073213F" w:rsidP="0073213F">
      <w:pPr>
        <w:widowControl w:val="0"/>
        <w:autoSpaceDE w:val="0"/>
        <w:autoSpaceDN w:val="0"/>
        <w:adjustRightInd w:val="0"/>
        <w:rPr>
          <w:rFonts w:ascii="Verdana" w:hAnsi="Verdana" w:cs="Verdana"/>
        </w:rPr>
      </w:pPr>
      <w:r>
        <w:rPr>
          <w:rFonts w:ascii="Verdana" w:hAnsi="Verdana" w:cs="Verdana"/>
        </w:rPr>
        <w:t> </w:t>
      </w:r>
    </w:p>
    <w:p w14:paraId="6EE31464" w14:textId="77777777" w:rsidR="0073213F" w:rsidRDefault="0073213F" w:rsidP="0073213F">
      <w:pPr>
        <w:widowControl w:val="0"/>
        <w:autoSpaceDE w:val="0"/>
        <w:autoSpaceDN w:val="0"/>
        <w:adjustRightInd w:val="0"/>
        <w:rPr>
          <w:rFonts w:ascii="Verdana" w:hAnsi="Verdana" w:cs="Verdana"/>
        </w:rPr>
      </w:pPr>
      <w:r>
        <w:rPr>
          <w:rFonts w:ascii="Verdana" w:hAnsi="Verdana" w:cs="Verdana"/>
        </w:rPr>
        <w:t>THANK YOU for choosing us,</w:t>
      </w:r>
    </w:p>
    <w:p w14:paraId="189220D7" w14:textId="77777777" w:rsidR="0073213F" w:rsidRDefault="0073213F" w:rsidP="0073213F">
      <w:pPr>
        <w:widowControl w:val="0"/>
        <w:autoSpaceDE w:val="0"/>
        <w:autoSpaceDN w:val="0"/>
        <w:adjustRightInd w:val="0"/>
        <w:rPr>
          <w:rFonts w:ascii="Verdana" w:hAnsi="Verdana" w:cs="Verdana"/>
        </w:rPr>
      </w:pPr>
      <w:r>
        <w:rPr>
          <w:rFonts w:ascii="Verdana" w:hAnsi="Verdana" w:cs="Verdana"/>
        </w:rPr>
        <w:t> </w:t>
      </w:r>
    </w:p>
    <w:p w14:paraId="390289C9" w14:textId="77777777" w:rsidR="0073213F" w:rsidRDefault="0073213F" w:rsidP="0073213F">
      <w:pPr>
        <w:widowControl w:val="0"/>
        <w:autoSpaceDE w:val="0"/>
        <w:autoSpaceDN w:val="0"/>
        <w:adjustRightInd w:val="0"/>
        <w:rPr>
          <w:rFonts w:ascii="Verdana" w:hAnsi="Verdana" w:cs="Verdana"/>
        </w:rPr>
      </w:pPr>
      <w:r>
        <w:rPr>
          <w:rFonts w:ascii="Verdana" w:hAnsi="Verdana" w:cs="Verdana"/>
        </w:rPr>
        <w:t>[Your Signature]</w:t>
      </w:r>
    </w:p>
    <w:p w14:paraId="316CA7E8" w14:textId="77777777" w:rsidR="0073213F" w:rsidRDefault="0073213F" w:rsidP="0073213F">
      <w:pPr>
        <w:widowControl w:val="0"/>
        <w:autoSpaceDE w:val="0"/>
        <w:autoSpaceDN w:val="0"/>
        <w:adjustRightInd w:val="0"/>
        <w:rPr>
          <w:rFonts w:ascii="Verdana" w:hAnsi="Verdana" w:cs="Verdana"/>
        </w:rPr>
      </w:pPr>
      <w:r>
        <w:rPr>
          <w:rFonts w:ascii="Verdana" w:hAnsi="Verdana" w:cs="Verdana"/>
        </w:rPr>
        <w:t> </w:t>
      </w:r>
    </w:p>
    <w:p w14:paraId="3072387D" w14:textId="77777777" w:rsidR="0073213F" w:rsidRDefault="0073213F" w:rsidP="0073213F">
      <w:r>
        <w:rPr>
          <w:rFonts w:ascii="Verdana" w:hAnsi="Verdana" w:cs="Verdana"/>
        </w:rPr>
        <w:t>[Your Logo]</w:t>
      </w:r>
    </w:p>
    <w:p w14:paraId="3A37BA8E" w14:textId="0491B578" w:rsidR="007446EE" w:rsidRPr="007446EE" w:rsidRDefault="007446EE" w:rsidP="00732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Verdana" w:hAnsi="Verdana"/>
        </w:rPr>
      </w:pPr>
    </w:p>
    <w:sectPr w:rsidR="007446EE" w:rsidRPr="007446EE" w:rsidSect="008D1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E"/>
    <w:rsid w:val="0009371A"/>
    <w:rsid w:val="00415E26"/>
    <w:rsid w:val="005F4D91"/>
    <w:rsid w:val="006150A8"/>
    <w:rsid w:val="0073213F"/>
    <w:rsid w:val="007446EE"/>
    <w:rsid w:val="008D1476"/>
    <w:rsid w:val="00BD3A47"/>
    <w:rsid w:val="00C77A2A"/>
    <w:rsid w:val="00D54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8E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6EE"/>
    <w:rPr>
      <w:color w:val="0000FF" w:themeColor="hyperlink"/>
      <w:u w:val="single"/>
    </w:rPr>
  </w:style>
  <w:style w:type="character" w:styleId="FollowedHyperlink">
    <w:name w:val="FollowedHyperlink"/>
    <w:basedOn w:val="DefaultParagraphFont"/>
    <w:uiPriority w:val="99"/>
    <w:semiHidden/>
    <w:unhideWhenUsed/>
    <w:rsid w:val="007446EE"/>
    <w:rPr>
      <w:color w:val="800080" w:themeColor="followedHyperlink"/>
      <w:u w:val="single"/>
    </w:rPr>
  </w:style>
  <w:style w:type="paragraph" w:styleId="Caption">
    <w:name w:val="caption"/>
    <w:basedOn w:val="Normal"/>
    <w:next w:val="Normal"/>
    <w:uiPriority w:val="35"/>
    <w:unhideWhenUsed/>
    <w:qFormat/>
    <w:rsid w:val="006150A8"/>
    <w:pPr>
      <w:spacing w:after="200"/>
    </w:pPr>
    <w:rPr>
      <w:b/>
      <w:bCs/>
      <w:color w:val="4F81BD" w:themeColor="accent1"/>
      <w:sz w:val="18"/>
      <w:szCs w:val="18"/>
    </w:rPr>
  </w:style>
  <w:style w:type="table" w:styleId="TableGrid">
    <w:name w:val="Table Grid"/>
    <w:basedOn w:val="TableNormal"/>
    <w:uiPriority w:val="59"/>
    <w:rsid w:val="0009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1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6EE"/>
    <w:rPr>
      <w:color w:val="0000FF" w:themeColor="hyperlink"/>
      <w:u w:val="single"/>
    </w:rPr>
  </w:style>
  <w:style w:type="character" w:styleId="FollowedHyperlink">
    <w:name w:val="FollowedHyperlink"/>
    <w:basedOn w:val="DefaultParagraphFont"/>
    <w:uiPriority w:val="99"/>
    <w:semiHidden/>
    <w:unhideWhenUsed/>
    <w:rsid w:val="007446EE"/>
    <w:rPr>
      <w:color w:val="800080" w:themeColor="followedHyperlink"/>
      <w:u w:val="single"/>
    </w:rPr>
  </w:style>
  <w:style w:type="paragraph" w:styleId="Caption">
    <w:name w:val="caption"/>
    <w:basedOn w:val="Normal"/>
    <w:next w:val="Normal"/>
    <w:uiPriority w:val="35"/>
    <w:unhideWhenUsed/>
    <w:qFormat/>
    <w:rsid w:val="006150A8"/>
    <w:pPr>
      <w:spacing w:after="200"/>
    </w:pPr>
    <w:rPr>
      <w:b/>
      <w:bCs/>
      <w:color w:val="4F81BD" w:themeColor="accent1"/>
      <w:sz w:val="18"/>
      <w:szCs w:val="18"/>
    </w:rPr>
  </w:style>
  <w:style w:type="table" w:styleId="TableGrid">
    <w:name w:val="Table Grid"/>
    <w:basedOn w:val="TableNormal"/>
    <w:uiPriority w:val="59"/>
    <w:rsid w:val="0009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1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etsound.com/helpful-tips-for-filming/" TargetMode="External"/><Relationship Id="rId12" Type="http://schemas.openxmlformats.org/officeDocument/2006/relationships/hyperlink" Target="https://getsound.com/faq"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etsound.com/signup/" TargetMode="External"/><Relationship Id="rId6" Type="http://schemas.openxmlformats.org/officeDocument/2006/relationships/hyperlink" Target="https://apps.apple.com/us/app/getsound-veterinary-advice/id1249094602" TargetMode="External"/><Relationship Id="rId7" Type="http://schemas.openxmlformats.org/officeDocument/2006/relationships/hyperlink" Target="https://play.google.com/store/apps/details?id=com.getsound&amp;hl=en_US" TargetMode="External"/><Relationship Id="rId8" Type="http://schemas.openxmlformats.org/officeDocument/2006/relationships/image" Target="media/image1.png"/><Relationship Id="rId9" Type="http://schemas.openxmlformats.org/officeDocument/2006/relationships/hyperlink" Target="https://getsound.com/signup/" TargetMode="External"/><Relationship Id="rId10" Type="http://schemas.openxmlformats.org/officeDocument/2006/relationships/hyperlink" Target="https://getsound.com/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597</Words>
  <Characters>3406</Characters>
  <Application>Microsoft Macintosh Word</Application>
  <DocSecurity>0</DocSecurity>
  <Lines>28</Lines>
  <Paragraphs>7</Paragraphs>
  <ScaleCrop>false</ScaleCrop>
  <Company>The Atlanta Equine Clinic</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Grisel</dc:creator>
  <cp:keywords/>
  <dc:description/>
  <cp:lastModifiedBy>Bob Grisel</cp:lastModifiedBy>
  <cp:revision>5</cp:revision>
  <dcterms:created xsi:type="dcterms:W3CDTF">2018-11-16T19:44:00Z</dcterms:created>
  <dcterms:modified xsi:type="dcterms:W3CDTF">2020-03-17T17:34:00Z</dcterms:modified>
</cp:coreProperties>
</file>